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3655" w14:textId="77777777" w:rsidR="00982D54" w:rsidRPr="00A4421D" w:rsidRDefault="00533A03" w:rsidP="00A4421D">
      <w:pPr>
        <w:spacing w:before="58" w:line="552" w:lineRule="exact"/>
        <w:ind w:right="173"/>
        <w:jc w:val="center"/>
        <w:rPr>
          <w:b/>
          <w:sz w:val="44"/>
          <w:szCs w:val="21"/>
        </w:rPr>
      </w:pPr>
      <w:r w:rsidRPr="00A4421D">
        <w:rPr>
          <w:b/>
          <w:spacing w:val="-14"/>
          <w:sz w:val="44"/>
          <w:szCs w:val="21"/>
        </w:rPr>
        <w:t>Naveed Moeed</w:t>
      </w:r>
    </w:p>
    <w:p w14:paraId="2808243C" w14:textId="2209BE3D" w:rsidR="00533A03" w:rsidRPr="00A4421D" w:rsidRDefault="00533A03" w:rsidP="00A4421D">
      <w:pPr>
        <w:ind w:right="173"/>
        <w:jc w:val="center"/>
        <w:rPr>
          <w:b/>
          <w:spacing w:val="-7"/>
          <w:sz w:val="32"/>
          <w:szCs w:val="21"/>
        </w:rPr>
      </w:pPr>
      <w:r w:rsidRPr="00A4421D">
        <w:rPr>
          <w:b/>
          <w:sz w:val="32"/>
          <w:szCs w:val="21"/>
        </w:rPr>
        <w:t>Actor/Photographer</w:t>
      </w:r>
    </w:p>
    <w:p w14:paraId="5B62E4F7" w14:textId="77777777" w:rsidR="00982D54" w:rsidRPr="00A4421D" w:rsidRDefault="003D73C2" w:rsidP="00A4421D">
      <w:pPr>
        <w:ind w:right="173"/>
        <w:jc w:val="center"/>
        <w:rPr>
          <w:b/>
          <w:sz w:val="32"/>
          <w:szCs w:val="21"/>
        </w:rPr>
      </w:pPr>
      <w:r w:rsidRPr="00A4421D">
        <w:rPr>
          <w:b/>
          <w:sz w:val="32"/>
          <w:szCs w:val="21"/>
        </w:rPr>
        <w:t>(</w:t>
      </w:r>
      <w:r w:rsidR="00533A03" w:rsidRPr="00A4421D">
        <w:rPr>
          <w:b/>
          <w:sz w:val="32"/>
          <w:szCs w:val="21"/>
        </w:rPr>
        <w:t>434</w:t>
      </w:r>
      <w:r w:rsidRPr="00A4421D">
        <w:rPr>
          <w:b/>
          <w:sz w:val="32"/>
          <w:szCs w:val="21"/>
        </w:rPr>
        <w:t xml:space="preserve">) </w:t>
      </w:r>
      <w:r w:rsidR="00533A03" w:rsidRPr="00A4421D">
        <w:rPr>
          <w:b/>
          <w:sz w:val="32"/>
          <w:szCs w:val="21"/>
        </w:rPr>
        <w:t>203 8709 – naveedmoeed@gmail.com</w:t>
      </w:r>
    </w:p>
    <w:p w14:paraId="7BF6C965" w14:textId="77777777" w:rsidR="00982D54" w:rsidRDefault="00982D54" w:rsidP="00533A03">
      <w:pPr>
        <w:pStyle w:val="BodyText"/>
        <w:spacing w:before="5"/>
        <w:ind w:right="173"/>
        <w:rPr>
          <w:b/>
          <w:sz w:val="35"/>
        </w:rPr>
      </w:pPr>
    </w:p>
    <w:p w14:paraId="45991696" w14:textId="315639F4" w:rsidR="00982D54" w:rsidRDefault="003D73C2" w:rsidP="00533A03">
      <w:pPr>
        <w:tabs>
          <w:tab w:val="left" w:pos="2702"/>
          <w:tab w:val="left" w:pos="4862"/>
          <w:tab w:val="left" w:pos="7023"/>
        </w:tabs>
        <w:ind w:left="541" w:right="173"/>
        <w:rPr>
          <w:sz w:val="24"/>
        </w:rPr>
      </w:pPr>
      <w:r>
        <w:rPr>
          <w:b/>
          <w:sz w:val="24"/>
        </w:rPr>
        <w:t>Height:</w:t>
      </w:r>
      <w:r>
        <w:rPr>
          <w:b/>
          <w:spacing w:val="-3"/>
          <w:sz w:val="24"/>
        </w:rPr>
        <w:t xml:space="preserve"> </w:t>
      </w:r>
      <w:r w:rsidR="00533A03">
        <w:rPr>
          <w:sz w:val="24"/>
        </w:rPr>
        <w:t>5’8</w:t>
      </w:r>
      <w:r>
        <w:rPr>
          <w:sz w:val="24"/>
        </w:rPr>
        <w:tab/>
      </w:r>
      <w:r>
        <w:rPr>
          <w:b/>
          <w:sz w:val="24"/>
        </w:rPr>
        <w:t>Weight:</w:t>
      </w:r>
      <w:r>
        <w:rPr>
          <w:b/>
          <w:spacing w:val="-2"/>
          <w:sz w:val="24"/>
        </w:rPr>
        <w:t xml:space="preserve"> </w:t>
      </w:r>
      <w:r w:rsidR="00533A03">
        <w:rPr>
          <w:sz w:val="24"/>
        </w:rPr>
        <w:t>1</w:t>
      </w:r>
      <w:r w:rsidR="003C6CC8">
        <w:rPr>
          <w:sz w:val="24"/>
        </w:rPr>
        <w:t>7</w:t>
      </w:r>
      <w:r w:rsidR="00533A03">
        <w:rPr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>Hair: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Black</w:t>
      </w:r>
      <w:r>
        <w:rPr>
          <w:sz w:val="24"/>
        </w:rPr>
        <w:tab/>
      </w:r>
      <w:r>
        <w:rPr>
          <w:b/>
          <w:sz w:val="24"/>
        </w:rPr>
        <w:t>Eyes: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Brown</w:t>
      </w:r>
    </w:p>
    <w:p w14:paraId="48DA63EE" w14:textId="77777777" w:rsidR="009F41C4" w:rsidRDefault="009F41C4" w:rsidP="00B56362">
      <w:pPr>
        <w:pStyle w:val="BodyText"/>
        <w:spacing w:before="4"/>
        <w:ind w:right="173"/>
        <w:rPr>
          <w:b/>
          <w:bCs/>
          <w:sz w:val="26"/>
          <w:u w:val="single"/>
        </w:rPr>
      </w:pPr>
    </w:p>
    <w:p w14:paraId="7D388C3B" w14:textId="77777777" w:rsidR="00533A03" w:rsidRPr="00B56362" w:rsidRDefault="00B56362" w:rsidP="00B56362">
      <w:pPr>
        <w:pStyle w:val="BodyText"/>
        <w:spacing w:before="4"/>
        <w:ind w:right="173"/>
        <w:rPr>
          <w:b/>
          <w:bCs/>
          <w:sz w:val="26"/>
        </w:rPr>
      </w:pPr>
      <w:r w:rsidRPr="009F41C4">
        <w:rPr>
          <w:b/>
          <w:bCs/>
          <w:sz w:val="26"/>
          <w:u w:val="single"/>
        </w:rPr>
        <w:t>PROFESSIONAL SUMMARY</w:t>
      </w:r>
      <w:r w:rsidRPr="00B56362">
        <w:rPr>
          <w:b/>
          <w:bCs/>
          <w:sz w:val="26"/>
        </w:rPr>
        <w:t>:</w:t>
      </w:r>
    </w:p>
    <w:p w14:paraId="33D1B09F" w14:textId="76E8D63F" w:rsidR="00B56362" w:rsidRPr="00ED6028" w:rsidRDefault="009F41C4" w:rsidP="00ED6028">
      <w:pPr>
        <w:tabs>
          <w:tab w:val="left" w:pos="2980"/>
          <w:tab w:val="left" w:pos="5141"/>
        </w:tabs>
        <w:ind w:left="100" w:right="173"/>
        <w:rPr>
          <w:sz w:val="24"/>
          <w:szCs w:val="21"/>
        </w:rPr>
      </w:pPr>
      <w:r w:rsidRPr="00ED6028">
        <w:rPr>
          <w:sz w:val="24"/>
          <w:szCs w:val="21"/>
        </w:rPr>
        <w:t xml:space="preserve">Naveed is a British-Pakistani who after </w:t>
      </w:r>
      <w:r w:rsidR="00D16AC7" w:rsidRPr="00ED6028">
        <w:rPr>
          <w:sz w:val="24"/>
          <w:szCs w:val="21"/>
        </w:rPr>
        <w:t>l</w:t>
      </w:r>
      <w:r w:rsidRPr="00ED6028">
        <w:rPr>
          <w:sz w:val="24"/>
          <w:szCs w:val="21"/>
        </w:rPr>
        <w:t xml:space="preserve">iving in Europe and the Middle East, is now settled with two cats in NC. His role as Flavius in Bare Theatre’s Timon of Athens was his </w:t>
      </w:r>
      <w:r w:rsidR="00D16AC7" w:rsidRPr="00ED6028">
        <w:rPr>
          <w:sz w:val="24"/>
          <w:szCs w:val="21"/>
        </w:rPr>
        <w:t xml:space="preserve">introduction to </w:t>
      </w:r>
      <w:r w:rsidRPr="00ED6028">
        <w:rPr>
          <w:sz w:val="24"/>
          <w:szCs w:val="21"/>
        </w:rPr>
        <w:t xml:space="preserve">theater </w:t>
      </w:r>
      <w:r w:rsidR="006E1FB0" w:rsidRPr="00ED6028">
        <w:rPr>
          <w:sz w:val="24"/>
          <w:szCs w:val="21"/>
        </w:rPr>
        <w:t>in the area</w:t>
      </w:r>
      <w:r w:rsidRPr="00ED6028">
        <w:rPr>
          <w:sz w:val="24"/>
          <w:szCs w:val="21"/>
        </w:rPr>
        <w:t xml:space="preserve">. </w:t>
      </w:r>
      <w:r w:rsidR="00D16AC7" w:rsidRPr="00ED6028">
        <w:rPr>
          <w:sz w:val="24"/>
          <w:szCs w:val="21"/>
          <w:lang w:val="en-GB"/>
        </w:rPr>
        <w:t xml:space="preserve">He </w:t>
      </w:r>
      <w:r w:rsidR="00183787" w:rsidRPr="00ED6028">
        <w:rPr>
          <w:sz w:val="24"/>
          <w:szCs w:val="21"/>
          <w:lang w:val="en-GB"/>
        </w:rPr>
        <w:t xml:space="preserve">has </w:t>
      </w:r>
      <w:r w:rsidR="00D16AC7" w:rsidRPr="00ED6028">
        <w:rPr>
          <w:sz w:val="24"/>
          <w:szCs w:val="21"/>
          <w:lang w:val="en-GB"/>
        </w:rPr>
        <w:t>exchanged astrophysics for an international career in IT</w:t>
      </w:r>
      <w:r w:rsidRPr="00ED6028">
        <w:rPr>
          <w:sz w:val="24"/>
          <w:szCs w:val="21"/>
        </w:rPr>
        <w:t xml:space="preserve">, </w:t>
      </w:r>
      <w:r w:rsidR="00D16AC7" w:rsidRPr="00ED6028">
        <w:rPr>
          <w:sz w:val="24"/>
          <w:szCs w:val="21"/>
        </w:rPr>
        <w:t>and is currently</w:t>
      </w:r>
      <w:r w:rsidR="003D73C2" w:rsidRPr="00ED6028">
        <w:rPr>
          <w:sz w:val="24"/>
          <w:szCs w:val="21"/>
        </w:rPr>
        <w:t xml:space="preserve"> </w:t>
      </w:r>
      <w:r w:rsidRPr="00ED6028">
        <w:rPr>
          <w:sz w:val="24"/>
          <w:szCs w:val="21"/>
        </w:rPr>
        <w:t>developing his photography business</w:t>
      </w:r>
      <w:r w:rsidR="00D16AC7" w:rsidRPr="00ED6028">
        <w:rPr>
          <w:sz w:val="24"/>
          <w:szCs w:val="21"/>
        </w:rPr>
        <w:t xml:space="preserve">. He is also a board member at Bare Theatre and </w:t>
      </w:r>
      <w:r w:rsidR="00ED6028" w:rsidRPr="00ED6028">
        <w:rPr>
          <w:sz w:val="24"/>
          <w:szCs w:val="21"/>
        </w:rPr>
        <w:t>produced</w:t>
      </w:r>
      <w:r w:rsidR="00D16AC7" w:rsidRPr="00ED6028">
        <w:rPr>
          <w:sz w:val="24"/>
          <w:szCs w:val="21"/>
        </w:rPr>
        <w:t xml:space="preserve"> their fall production of The Trojan Women. </w:t>
      </w:r>
    </w:p>
    <w:p w14:paraId="0E719A02" w14:textId="77777777" w:rsidR="009F41C4" w:rsidRDefault="009F41C4" w:rsidP="00533A03">
      <w:pPr>
        <w:pStyle w:val="BodyText"/>
        <w:spacing w:before="4"/>
        <w:ind w:right="173"/>
        <w:rPr>
          <w:b/>
          <w:bCs/>
          <w:sz w:val="26"/>
          <w:u w:val="single"/>
        </w:rPr>
      </w:pPr>
    </w:p>
    <w:p w14:paraId="372DF4D3" w14:textId="77777777" w:rsidR="00982D54" w:rsidRPr="00533A03" w:rsidRDefault="003D73C2" w:rsidP="00533A03">
      <w:pPr>
        <w:pStyle w:val="BodyText"/>
        <w:spacing w:before="4"/>
        <w:ind w:right="173"/>
        <w:rPr>
          <w:b/>
          <w:bCs/>
          <w:sz w:val="26"/>
        </w:rPr>
      </w:pPr>
      <w:r w:rsidRPr="009F41C4">
        <w:rPr>
          <w:b/>
          <w:bCs/>
          <w:sz w:val="26"/>
          <w:u w:val="single"/>
        </w:rPr>
        <w:t>THEATER</w:t>
      </w:r>
      <w:r w:rsidRPr="00533A03">
        <w:rPr>
          <w:b/>
          <w:bCs/>
          <w:sz w:val="26"/>
        </w:rPr>
        <w:t>:</w:t>
      </w:r>
    </w:p>
    <w:p w14:paraId="79162208" w14:textId="77777777" w:rsidR="009F41C4" w:rsidRPr="00CF699D" w:rsidRDefault="00533A03" w:rsidP="00533A03">
      <w:pPr>
        <w:tabs>
          <w:tab w:val="left" w:pos="2980"/>
          <w:tab w:val="left" w:pos="5141"/>
        </w:tabs>
        <w:ind w:left="100" w:right="173"/>
      </w:pPr>
      <w:r w:rsidRPr="00CF699D">
        <w:t>Timon of Athens (03/2019)</w:t>
      </w:r>
      <w:r w:rsidR="003D73C2" w:rsidRPr="00CF699D">
        <w:tab/>
      </w:r>
      <w:r w:rsidRPr="00CF699D">
        <w:t>Flavius/Jeweler</w:t>
      </w:r>
      <w:r w:rsidR="003D73C2" w:rsidRPr="00CF699D">
        <w:tab/>
      </w:r>
      <w:r>
        <w:t>Bare Theatre Company, Raleigh</w:t>
      </w:r>
      <w:r w:rsidR="003D73C2">
        <w:t xml:space="preserve">. </w:t>
      </w:r>
      <w:r w:rsidRPr="00CF699D">
        <w:t>NC</w:t>
      </w:r>
      <w:r w:rsidR="003D73C2" w:rsidRPr="00CF699D">
        <w:t xml:space="preserve"> </w:t>
      </w:r>
    </w:p>
    <w:p w14:paraId="612495E0" w14:textId="77777777" w:rsidR="009F41C4" w:rsidRPr="00CF699D" w:rsidRDefault="009F41C4" w:rsidP="009F41C4">
      <w:pPr>
        <w:tabs>
          <w:tab w:val="left" w:pos="2980"/>
          <w:tab w:val="left" w:pos="5141"/>
        </w:tabs>
        <w:ind w:left="100" w:right="173"/>
      </w:pPr>
      <w:r w:rsidRPr="00CF699D">
        <w:t>Play (etude) (05/2019)</w:t>
      </w:r>
      <w:r w:rsidRPr="00CF699D">
        <w:tab/>
        <w:t>Man 1</w:t>
      </w:r>
      <w:r w:rsidRPr="00CF699D">
        <w:tab/>
      </w:r>
      <w:r>
        <w:t>Little Green Pig, Durham, NC</w:t>
      </w:r>
    </w:p>
    <w:p w14:paraId="53968DB6" w14:textId="5B34A950" w:rsidR="00982D54" w:rsidRPr="00CF699D" w:rsidRDefault="00533A03" w:rsidP="00533A03">
      <w:pPr>
        <w:tabs>
          <w:tab w:val="left" w:pos="2980"/>
          <w:tab w:val="left" w:pos="5141"/>
        </w:tabs>
        <w:ind w:left="100" w:right="173"/>
      </w:pPr>
      <w:r w:rsidRPr="00CF699D">
        <w:t>Loving the Alien (06/2019)</w:t>
      </w:r>
      <w:r w:rsidR="003D73C2" w:rsidRPr="00CF699D">
        <w:tab/>
      </w:r>
      <w:r w:rsidRPr="00CF699D">
        <w:t>Nigel</w:t>
      </w:r>
      <w:r w:rsidR="003D73C2" w:rsidRPr="00CF699D">
        <w:tab/>
      </w:r>
      <w:r>
        <w:t>Sweet Bee Theater</w:t>
      </w:r>
      <w:r w:rsidR="003D73C2">
        <w:t xml:space="preserve">, </w:t>
      </w:r>
      <w:r>
        <w:t>Pittsboro</w:t>
      </w:r>
      <w:r w:rsidR="003D73C2">
        <w:t xml:space="preserve">. </w:t>
      </w:r>
      <w:r w:rsidRPr="00CF699D">
        <w:t>NC</w:t>
      </w:r>
      <w:r w:rsidR="003D73C2" w:rsidRPr="00CF699D">
        <w:t xml:space="preserve"> </w:t>
      </w:r>
    </w:p>
    <w:p w14:paraId="0E503DDA" w14:textId="2368CF73" w:rsidR="006E1FB0" w:rsidRPr="00CF699D" w:rsidRDefault="006E1FB0" w:rsidP="00533A03">
      <w:pPr>
        <w:tabs>
          <w:tab w:val="left" w:pos="2980"/>
          <w:tab w:val="left" w:pos="5141"/>
        </w:tabs>
        <w:ind w:left="100" w:right="173"/>
      </w:pPr>
      <w:proofErr w:type="spellStart"/>
      <w:r w:rsidRPr="00CF699D">
        <w:t>Shakesqueer</w:t>
      </w:r>
      <w:proofErr w:type="spellEnd"/>
      <w:r w:rsidRPr="00CF699D">
        <w:t xml:space="preserve"> (08/2019)</w:t>
      </w:r>
      <w:r w:rsidRPr="00CF699D">
        <w:tab/>
        <w:t>Henry V</w:t>
      </w:r>
      <w:r w:rsidRPr="00CF699D">
        <w:tab/>
      </w:r>
      <w:r>
        <w:t xml:space="preserve">Bare Theatre Company, Raleigh. </w:t>
      </w:r>
      <w:r w:rsidRPr="00CF699D">
        <w:t>NC</w:t>
      </w:r>
    </w:p>
    <w:p w14:paraId="51C76911" w14:textId="750E8AE8" w:rsidR="00982D54" w:rsidRDefault="006E1FB0" w:rsidP="00CF699D">
      <w:pPr>
        <w:tabs>
          <w:tab w:val="left" w:pos="2980"/>
          <w:tab w:val="left" w:pos="5141"/>
        </w:tabs>
        <w:ind w:left="100" w:right="173"/>
      </w:pPr>
      <w:r>
        <w:t>Inherit the Wind</w:t>
      </w:r>
      <w:r>
        <w:tab/>
        <w:t>Reporter/Radio Man</w:t>
      </w:r>
      <w:r>
        <w:tab/>
        <w:t>Justice Theatre Project, Raleigh. NC</w:t>
      </w:r>
    </w:p>
    <w:p w14:paraId="7983DC30" w14:textId="17D06EDA" w:rsidR="006E1FB0" w:rsidRDefault="006E1FB0" w:rsidP="006E1FB0">
      <w:pPr>
        <w:tabs>
          <w:tab w:val="left" w:pos="2980"/>
          <w:tab w:val="left" w:pos="5141"/>
        </w:tabs>
        <w:ind w:left="100" w:right="173"/>
      </w:pPr>
      <w:r>
        <w:t>If This Were a Movie</w:t>
      </w:r>
      <w:r>
        <w:tab/>
      </w:r>
      <w:proofErr w:type="spellStart"/>
      <w:r>
        <w:t>Aladin</w:t>
      </w:r>
      <w:proofErr w:type="spellEnd"/>
      <w:r>
        <w:t>/Soldier</w:t>
      </w:r>
      <w:r>
        <w:tab/>
        <w:t>Little Green Pig, Durham, NC</w:t>
      </w:r>
    </w:p>
    <w:p w14:paraId="32395BCA" w14:textId="7AF60367" w:rsidR="00ED6028" w:rsidRPr="00CF699D" w:rsidRDefault="00ED6028" w:rsidP="006E1FB0">
      <w:pPr>
        <w:tabs>
          <w:tab w:val="left" w:pos="2980"/>
          <w:tab w:val="left" w:pos="5141"/>
        </w:tabs>
        <w:ind w:left="100" w:right="173"/>
      </w:pPr>
      <w:r>
        <w:t>The Trojan Women</w:t>
      </w:r>
      <w:r>
        <w:tab/>
        <w:t>Producer</w:t>
      </w:r>
      <w:r>
        <w:tab/>
        <w:t xml:space="preserve">Bare Theatre Company, Raleigh. </w:t>
      </w:r>
      <w:r w:rsidRPr="00CF699D">
        <w:t>NC</w:t>
      </w:r>
    </w:p>
    <w:p w14:paraId="683926A9" w14:textId="77777777" w:rsidR="00ED6028" w:rsidRPr="00CF699D" w:rsidRDefault="00ED6028" w:rsidP="006E1FB0">
      <w:pPr>
        <w:tabs>
          <w:tab w:val="left" w:pos="2980"/>
          <w:tab w:val="left" w:pos="5141"/>
        </w:tabs>
        <w:ind w:left="100" w:right="173"/>
      </w:pPr>
      <w:r w:rsidRPr="00CF699D">
        <w:t xml:space="preserve">The Curious Incident of </w:t>
      </w:r>
    </w:p>
    <w:p w14:paraId="3EA1D754" w14:textId="2D81F2B6" w:rsidR="003C6CC8" w:rsidRDefault="00ED6028" w:rsidP="006E1FB0">
      <w:pPr>
        <w:tabs>
          <w:tab w:val="left" w:pos="2980"/>
          <w:tab w:val="left" w:pos="5141"/>
        </w:tabs>
        <w:ind w:left="100" w:right="173"/>
      </w:pPr>
      <w:r w:rsidRPr="00CF699D">
        <w:t>the Dog in the Night Time</w:t>
      </w:r>
      <w:r w:rsidRPr="00CF699D">
        <w:tab/>
      </w:r>
      <w:proofErr w:type="spellStart"/>
      <w:r w:rsidRPr="00CF699D">
        <w:t>Mr</w:t>
      </w:r>
      <w:proofErr w:type="spellEnd"/>
      <w:r w:rsidRPr="00CF699D">
        <w:t xml:space="preserve"> Thompson</w:t>
      </w:r>
      <w:r w:rsidR="005175DA">
        <w:t>/6</w:t>
      </w:r>
      <w:r w:rsidRPr="00CF699D">
        <w:tab/>
        <w:t>Raleigh Little Theatre, Raleigh, NC</w:t>
      </w:r>
    </w:p>
    <w:p w14:paraId="4AED7250" w14:textId="72532B64" w:rsidR="00ED6028" w:rsidRDefault="003C6CC8" w:rsidP="006E1FB0">
      <w:pPr>
        <w:tabs>
          <w:tab w:val="left" w:pos="2980"/>
          <w:tab w:val="left" w:pos="5141"/>
        </w:tabs>
        <w:ind w:left="100" w:right="173"/>
      </w:pPr>
      <w:r>
        <w:t>Marat/Sade</w:t>
      </w:r>
      <w:r>
        <w:tab/>
        <w:t>Asst Producer</w:t>
      </w:r>
      <w:r w:rsidR="00ED6028">
        <w:rPr>
          <w:sz w:val="24"/>
        </w:rPr>
        <w:tab/>
      </w:r>
      <w:r>
        <w:t xml:space="preserve">Bare Theatre Company, Raleigh. </w:t>
      </w:r>
      <w:r w:rsidRPr="00CF699D">
        <w:t>NC</w:t>
      </w:r>
    </w:p>
    <w:p w14:paraId="0745AE06" w14:textId="32D42A63" w:rsidR="00A4421D" w:rsidRDefault="00A4421D" w:rsidP="006E1FB0">
      <w:pPr>
        <w:tabs>
          <w:tab w:val="left" w:pos="2980"/>
          <w:tab w:val="left" w:pos="5141"/>
        </w:tabs>
        <w:ind w:left="100" w:right="173"/>
      </w:pPr>
      <w:r>
        <w:t>Antigone</w:t>
      </w:r>
      <w:r>
        <w:tab/>
        <w:t>Tiresias</w:t>
      </w:r>
      <w:r>
        <w:tab/>
        <w:t>Clark Collaborations, Greensboro, NC</w:t>
      </w:r>
    </w:p>
    <w:p w14:paraId="7BB49E60" w14:textId="1A18D551" w:rsidR="00A4421D" w:rsidRPr="009F41C4" w:rsidRDefault="00A4421D" w:rsidP="006E1FB0">
      <w:pPr>
        <w:tabs>
          <w:tab w:val="left" w:pos="2980"/>
          <w:tab w:val="left" w:pos="5141"/>
        </w:tabs>
        <w:ind w:left="100" w:right="173"/>
        <w:rPr>
          <w:sz w:val="24"/>
        </w:rPr>
      </w:pPr>
      <w:r>
        <w:t>Marat/Sade</w:t>
      </w:r>
      <w:r>
        <w:tab/>
        <w:t>Stage Manager</w:t>
      </w:r>
      <w:r>
        <w:tab/>
        <w:t>St. John’s MCC. Raleigh, NC</w:t>
      </w:r>
      <w:r>
        <w:tab/>
      </w:r>
    </w:p>
    <w:p w14:paraId="6A1684DE" w14:textId="77777777" w:rsidR="009F41C4" w:rsidRDefault="009F41C4" w:rsidP="00533A03">
      <w:pPr>
        <w:pStyle w:val="BodyText"/>
        <w:spacing w:before="4"/>
        <w:ind w:right="173"/>
        <w:rPr>
          <w:b/>
          <w:bCs/>
          <w:sz w:val="26"/>
          <w:u w:val="single"/>
        </w:rPr>
      </w:pPr>
    </w:p>
    <w:p w14:paraId="7CF434BA" w14:textId="77777777" w:rsidR="00982D54" w:rsidRPr="00533A03" w:rsidRDefault="003D73C2" w:rsidP="00533A03">
      <w:pPr>
        <w:pStyle w:val="BodyText"/>
        <w:spacing w:before="4"/>
        <w:ind w:right="173"/>
        <w:rPr>
          <w:b/>
          <w:bCs/>
          <w:sz w:val="26"/>
        </w:rPr>
      </w:pPr>
      <w:r w:rsidRPr="009F41C4">
        <w:rPr>
          <w:b/>
          <w:bCs/>
          <w:sz w:val="26"/>
          <w:u w:val="single"/>
        </w:rPr>
        <w:t>TRAINING</w:t>
      </w:r>
      <w:r w:rsidRPr="00533A03">
        <w:rPr>
          <w:b/>
          <w:bCs/>
          <w:sz w:val="26"/>
        </w:rPr>
        <w:t>:</w:t>
      </w:r>
    </w:p>
    <w:p w14:paraId="3F97BBFB" w14:textId="482276CA" w:rsidR="00533A03" w:rsidRDefault="003D73C2" w:rsidP="00533A03">
      <w:pPr>
        <w:pStyle w:val="BodyText"/>
        <w:tabs>
          <w:tab w:val="left" w:pos="2980"/>
          <w:tab w:val="left" w:pos="5141"/>
        </w:tabs>
        <w:ind w:left="100" w:right="173"/>
        <w:jc w:val="both"/>
      </w:pPr>
      <w:r>
        <w:t>Acting</w:t>
      </w:r>
      <w:r w:rsidR="00533A03">
        <w:tab/>
        <w:t>Incubator 2019</w:t>
      </w:r>
      <w:r>
        <w:tab/>
      </w:r>
      <w:r w:rsidR="00533A03">
        <w:t>Little Green Pig, Durham</w:t>
      </w:r>
      <w:r w:rsidR="009F41C4">
        <w:t>, NC</w:t>
      </w:r>
    </w:p>
    <w:p w14:paraId="6D33F0EE" w14:textId="0EFD47B9" w:rsidR="006E1FB0" w:rsidRDefault="006E1FB0" w:rsidP="006E1FB0">
      <w:pPr>
        <w:pStyle w:val="BodyText"/>
        <w:tabs>
          <w:tab w:val="left" w:pos="2980"/>
          <w:tab w:val="left" w:pos="5141"/>
        </w:tabs>
        <w:ind w:left="100" w:right="173"/>
        <w:jc w:val="both"/>
      </w:pPr>
      <w:r>
        <w:t>Improv</w:t>
      </w:r>
      <w:r>
        <w:tab/>
      </w:r>
      <w:proofErr w:type="spellStart"/>
      <w:r>
        <w:t>Improv</w:t>
      </w:r>
      <w:proofErr w:type="spellEnd"/>
      <w:r>
        <w:t xml:space="preserve"> 101</w:t>
      </w:r>
      <w:r>
        <w:tab/>
        <w:t>Mettlesome, Durham, NC</w:t>
      </w:r>
    </w:p>
    <w:p w14:paraId="71A84C93" w14:textId="37C801BC" w:rsidR="00982D54" w:rsidRDefault="009F41C4" w:rsidP="00183787">
      <w:pPr>
        <w:pStyle w:val="BodyText"/>
        <w:tabs>
          <w:tab w:val="left" w:pos="2980"/>
          <w:tab w:val="left" w:pos="5141"/>
        </w:tabs>
        <w:ind w:left="100" w:right="173"/>
        <w:jc w:val="both"/>
      </w:pPr>
      <w:r>
        <w:t>(Upcoming) Improv</w:t>
      </w:r>
      <w:r>
        <w:tab/>
      </w:r>
      <w:proofErr w:type="spellStart"/>
      <w:r>
        <w:t>Improv</w:t>
      </w:r>
      <w:proofErr w:type="spellEnd"/>
      <w:r>
        <w:t xml:space="preserve"> </w:t>
      </w:r>
      <w:r w:rsidR="006E1FB0">
        <w:t>2</w:t>
      </w:r>
      <w:r>
        <w:t>01</w:t>
      </w:r>
      <w:r>
        <w:tab/>
        <w:t>Mettlesome, Durham, NC</w:t>
      </w:r>
    </w:p>
    <w:p w14:paraId="608E9345" w14:textId="77777777" w:rsidR="009F41C4" w:rsidRDefault="009F41C4" w:rsidP="00533A03">
      <w:pPr>
        <w:pStyle w:val="BodyText"/>
        <w:spacing w:before="4"/>
        <w:ind w:right="173"/>
        <w:rPr>
          <w:b/>
          <w:bCs/>
          <w:sz w:val="26"/>
          <w:u w:val="single"/>
        </w:rPr>
      </w:pPr>
    </w:p>
    <w:p w14:paraId="58B49F3F" w14:textId="77777777" w:rsidR="00982D54" w:rsidRDefault="00533A03" w:rsidP="00533A03">
      <w:pPr>
        <w:pStyle w:val="BodyText"/>
        <w:spacing w:before="4"/>
        <w:ind w:right="173"/>
        <w:rPr>
          <w:b/>
          <w:bCs/>
          <w:sz w:val="26"/>
        </w:rPr>
      </w:pPr>
      <w:r w:rsidRPr="009F41C4">
        <w:rPr>
          <w:b/>
          <w:bCs/>
          <w:sz w:val="26"/>
          <w:u w:val="single"/>
        </w:rPr>
        <w:t>PHOTOGRAPHY</w:t>
      </w:r>
      <w:r>
        <w:rPr>
          <w:b/>
          <w:bCs/>
          <w:sz w:val="26"/>
        </w:rPr>
        <w:t>:</w:t>
      </w:r>
    </w:p>
    <w:p w14:paraId="244E2448" w14:textId="77777777" w:rsidR="00533A03" w:rsidRPr="00533A03" w:rsidRDefault="00533A03" w:rsidP="009F41C4">
      <w:pPr>
        <w:tabs>
          <w:tab w:val="left" w:pos="2980"/>
          <w:tab w:val="left" w:pos="5141"/>
        </w:tabs>
        <w:ind w:left="100" w:right="173"/>
        <w:rPr>
          <w:sz w:val="24"/>
        </w:rPr>
      </w:pPr>
      <w:r w:rsidRPr="00533A03">
        <w:rPr>
          <w:sz w:val="24"/>
        </w:rPr>
        <w:t>Headshots/portraits</w:t>
      </w:r>
      <w:r>
        <w:rPr>
          <w:sz w:val="24"/>
        </w:rPr>
        <w:tab/>
      </w:r>
      <w:r w:rsidRPr="00533A03">
        <w:rPr>
          <w:sz w:val="24"/>
        </w:rPr>
        <w:t>Incubator 2019</w:t>
      </w:r>
      <w:r w:rsidR="009F41C4">
        <w:rPr>
          <w:sz w:val="24"/>
        </w:rPr>
        <w:tab/>
      </w:r>
      <w:r w:rsidR="009F41C4">
        <w:t>Little Green Pig, Durham, NC</w:t>
      </w:r>
    </w:p>
    <w:p w14:paraId="64D2A350" w14:textId="51D342C1" w:rsidR="00533A03" w:rsidRDefault="00533A03" w:rsidP="00533A03">
      <w:pPr>
        <w:tabs>
          <w:tab w:val="left" w:pos="2980"/>
          <w:tab w:val="left" w:pos="5141"/>
        </w:tabs>
        <w:ind w:left="100" w:right="173"/>
        <w:rPr>
          <w:sz w:val="24"/>
        </w:rPr>
      </w:pPr>
      <w:r w:rsidRPr="00533A03">
        <w:rPr>
          <w:sz w:val="24"/>
        </w:rPr>
        <w:t>Rehearsals, performance</w:t>
      </w:r>
      <w:r w:rsidRPr="00533A03">
        <w:rPr>
          <w:sz w:val="24"/>
        </w:rPr>
        <w:tab/>
        <w:t>Timon of Athens</w:t>
      </w:r>
      <w:r w:rsidR="009F41C4">
        <w:rPr>
          <w:sz w:val="24"/>
        </w:rPr>
        <w:tab/>
      </w:r>
      <w:r w:rsidR="009F41C4">
        <w:t xml:space="preserve">Bare Theatre Company, Raleigh. </w:t>
      </w:r>
      <w:r w:rsidR="009F41C4">
        <w:rPr>
          <w:sz w:val="24"/>
        </w:rPr>
        <w:t>NC</w:t>
      </w:r>
    </w:p>
    <w:p w14:paraId="30B4D096" w14:textId="7344467E" w:rsidR="006E1FB0" w:rsidRDefault="006E1FB0" w:rsidP="006E1FB0">
      <w:pPr>
        <w:tabs>
          <w:tab w:val="left" w:pos="2980"/>
          <w:tab w:val="left" w:pos="5141"/>
        </w:tabs>
        <w:ind w:left="100" w:right="173"/>
        <w:rPr>
          <w:sz w:val="24"/>
        </w:rPr>
      </w:pPr>
      <w:r w:rsidRPr="00533A03">
        <w:rPr>
          <w:sz w:val="24"/>
        </w:rPr>
        <w:t>Rehearsals</w:t>
      </w:r>
      <w:r w:rsidRPr="00533A03">
        <w:rPr>
          <w:sz w:val="24"/>
        </w:rPr>
        <w:tab/>
      </w:r>
      <w:r>
        <w:rPr>
          <w:sz w:val="24"/>
        </w:rPr>
        <w:t>Inherit the Wind</w:t>
      </w:r>
      <w:r>
        <w:rPr>
          <w:sz w:val="24"/>
        </w:rPr>
        <w:tab/>
      </w:r>
      <w:r>
        <w:t xml:space="preserve">Justice Theatre Project, Raleigh. </w:t>
      </w:r>
      <w:r>
        <w:rPr>
          <w:sz w:val="24"/>
        </w:rPr>
        <w:t>NC</w:t>
      </w:r>
    </w:p>
    <w:p w14:paraId="0A1DACFA" w14:textId="5C3A69C3" w:rsidR="00ED6028" w:rsidRDefault="00ED6028" w:rsidP="00ED6028">
      <w:pPr>
        <w:tabs>
          <w:tab w:val="left" w:pos="2980"/>
          <w:tab w:val="left" w:pos="5141"/>
        </w:tabs>
        <w:ind w:left="100" w:right="173"/>
        <w:rPr>
          <w:sz w:val="24"/>
        </w:rPr>
      </w:pPr>
      <w:r>
        <w:rPr>
          <w:sz w:val="24"/>
        </w:rPr>
        <w:t>Rehearsals</w:t>
      </w:r>
      <w:r>
        <w:rPr>
          <w:sz w:val="24"/>
        </w:rPr>
        <w:tab/>
        <w:t>The Taming</w:t>
      </w:r>
      <w:r>
        <w:rPr>
          <w:sz w:val="24"/>
        </w:rPr>
        <w:tab/>
      </w:r>
      <w:r>
        <w:t xml:space="preserve">Justice Theatre Project, Raleigh. </w:t>
      </w:r>
      <w:r>
        <w:rPr>
          <w:sz w:val="24"/>
        </w:rPr>
        <w:t>NC</w:t>
      </w:r>
    </w:p>
    <w:p w14:paraId="68620EEB" w14:textId="70746056" w:rsidR="00ED6028" w:rsidRDefault="00ED6028" w:rsidP="00ED6028">
      <w:pPr>
        <w:tabs>
          <w:tab w:val="left" w:pos="2980"/>
          <w:tab w:val="left" w:pos="5141"/>
        </w:tabs>
        <w:ind w:left="100" w:right="173"/>
        <w:rPr>
          <w:sz w:val="24"/>
        </w:rPr>
      </w:pPr>
      <w:r>
        <w:rPr>
          <w:sz w:val="24"/>
        </w:rPr>
        <w:t>Production photography</w:t>
      </w:r>
      <w:r>
        <w:rPr>
          <w:sz w:val="24"/>
        </w:rPr>
        <w:tab/>
        <w:t>The Trojan Women</w:t>
      </w:r>
      <w:r>
        <w:rPr>
          <w:sz w:val="24"/>
        </w:rPr>
        <w:tab/>
      </w:r>
      <w:r>
        <w:t xml:space="preserve">Bare Theatre Company, Raleigh. </w:t>
      </w:r>
      <w:r>
        <w:rPr>
          <w:sz w:val="24"/>
        </w:rPr>
        <w:t>NC</w:t>
      </w:r>
    </w:p>
    <w:p w14:paraId="3BA0ABD8" w14:textId="45BC405E" w:rsidR="00CF699D" w:rsidRDefault="00CF699D" w:rsidP="00ED6028">
      <w:pPr>
        <w:tabs>
          <w:tab w:val="left" w:pos="2980"/>
          <w:tab w:val="left" w:pos="5141"/>
        </w:tabs>
        <w:ind w:left="100" w:right="173"/>
        <w:rPr>
          <w:sz w:val="24"/>
        </w:rPr>
      </w:pPr>
      <w:r>
        <w:rPr>
          <w:sz w:val="24"/>
        </w:rPr>
        <w:t>Production photography</w:t>
      </w:r>
      <w:r>
        <w:rPr>
          <w:sz w:val="24"/>
        </w:rPr>
        <w:tab/>
        <w:t>Sweat</w:t>
      </w:r>
      <w:r>
        <w:rPr>
          <w:sz w:val="24"/>
        </w:rPr>
        <w:tab/>
      </w:r>
      <w:r>
        <w:t xml:space="preserve">Justice Theatre Project, Raleigh. </w:t>
      </w:r>
      <w:r>
        <w:rPr>
          <w:sz w:val="24"/>
        </w:rPr>
        <w:t>NC</w:t>
      </w:r>
    </w:p>
    <w:p w14:paraId="7FD02700" w14:textId="06D8692C" w:rsidR="00533A03" w:rsidRPr="00533A03" w:rsidRDefault="00A4421D" w:rsidP="00A4421D">
      <w:pPr>
        <w:tabs>
          <w:tab w:val="left" w:pos="2980"/>
          <w:tab w:val="left" w:pos="5141"/>
        </w:tabs>
        <w:ind w:left="100" w:right="173"/>
        <w:rPr>
          <w:sz w:val="24"/>
        </w:rPr>
      </w:pPr>
      <w:r>
        <w:rPr>
          <w:sz w:val="24"/>
        </w:rPr>
        <w:t>Production photography</w:t>
      </w:r>
      <w:r>
        <w:rPr>
          <w:sz w:val="24"/>
        </w:rPr>
        <w:tab/>
      </w:r>
      <w:r>
        <w:rPr>
          <w:sz w:val="24"/>
        </w:rPr>
        <w:t>Marat/Sade</w:t>
      </w:r>
      <w:r>
        <w:rPr>
          <w:sz w:val="24"/>
        </w:rPr>
        <w:tab/>
      </w:r>
      <w:r>
        <w:t>St. John’s MCC. Raleigh, NC</w:t>
      </w:r>
      <w:r>
        <w:tab/>
      </w:r>
    </w:p>
    <w:p w14:paraId="6F751D43" w14:textId="77777777" w:rsidR="009F41C4" w:rsidRDefault="009F41C4" w:rsidP="00533A03">
      <w:pPr>
        <w:spacing w:before="1" w:line="249" w:lineRule="exact"/>
        <w:ind w:right="173"/>
        <w:rPr>
          <w:b/>
          <w:bCs/>
          <w:sz w:val="26"/>
          <w:szCs w:val="24"/>
          <w:u w:val="single"/>
        </w:rPr>
      </w:pPr>
    </w:p>
    <w:p w14:paraId="7AF093B0" w14:textId="77777777" w:rsidR="009F41C4" w:rsidRDefault="009F41C4" w:rsidP="00533A03">
      <w:pPr>
        <w:spacing w:before="1" w:line="249" w:lineRule="exact"/>
        <w:ind w:right="173"/>
        <w:rPr>
          <w:b/>
          <w:bCs/>
          <w:sz w:val="26"/>
          <w:szCs w:val="24"/>
        </w:rPr>
      </w:pPr>
      <w:r w:rsidRPr="009F41C4">
        <w:rPr>
          <w:b/>
          <w:bCs/>
          <w:sz w:val="26"/>
          <w:szCs w:val="24"/>
          <w:u w:val="single"/>
        </w:rPr>
        <w:t>OTHER RELEVANT EXPERIENCE</w:t>
      </w:r>
      <w:r>
        <w:rPr>
          <w:b/>
          <w:bCs/>
          <w:sz w:val="26"/>
          <w:szCs w:val="24"/>
        </w:rPr>
        <w:t>:</w:t>
      </w:r>
    </w:p>
    <w:p w14:paraId="7A5ECCFB" w14:textId="2FD42654" w:rsidR="009F41C4" w:rsidRDefault="00A4421D" w:rsidP="001877D1">
      <w:pPr>
        <w:tabs>
          <w:tab w:val="left" w:pos="2980"/>
          <w:tab w:val="left" w:pos="5141"/>
        </w:tabs>
        <w:ind w:right="173"/>
        <w:rPr>
          <w:sz w:val="24"/>
        </w:rPr>
      </w:pPr>
      <w:r>
        <w:rPr>
          <w:sz w:val="24"/>
        </w:rPr>
        <w:t>Staff t</w:t>
      </w:r>
      <w:r w:rsidR="00D16AC7">
        <w:rPr>
          <w:sz w:val="24"/>
        </w:rPr>
        <w:t>heatre and music critic</w:t>
      </w:r>
      <w:r w:rsidR="009F41C4" w:rsidRPr="009F41C4">
        <w:rPr>
          <w:sz w:val="24"/>
        </w:rPr>
        <w:t xml:space="preserve"> for Chatham Life and Style</w:t>
      </w:r>
    </w:p>
    <w:p w14:paraId="21EAB7BD" w14:textId="7C83EADC" w:rsidR="009F41C4" w:rsidRPr="009F41C4" w:rsidRDefault="001877D1" w:rsidP="00A4421D">
      <w:pPr>
        <w:tabs>
          <w:tab w:val="left" w:pos="2980"/>
          <w:tab w:val="left" w:pos="5141"/>
        </w:tabs>
        <w:ind w:right="173"/>
        <w:rPr>
          <w:sz w:val="24"/>
        </w:rPr>
      </w:pPr>
      <w:r w:rsidRPr="001877D1">
        <w:rPr>
          <w:color w:val="0000FF"/>
          <w:sz w:val="24"/>
          <w:szCs w:val="24"/>
          <w:u w:val="single"/>
          <w:lang w:val="en-GB" w:eastAsia="en-GB" w:bidi="ar-SA"/>
        </w:rPr>
        <w:t>https://chathamlifeandstyle.com/features-%26-reviews</w:t>
      </w:r>
    </w:p>
    <w:p w14:paraId="76E8B7F6" w14:textId="77777777" w:rsidR="009F41C4" w:rsidRDefault="009F41C4" w:rsidP="00533A03">
      <w:pPr>
        <w:spacing w:before="1" w:line="249" w:lineRule="exact"/>
        <w:ind w:right="173"/>
        <w:rPr>
          <w:b/>
          <w:bCs/>
          <w:sz w:val="26"/>
          <w:szCs w:val="24"/>
          <w:u w:val="single"/>
        </w:rPr>
      </w:pPr>
    </w:p>
    <w:p w14:paraId="58E64B9B" w14:textId="7463B9A1" w:rsidR="00982D54" w:rsidRDefault="003D73C2" w:rsidP="00533A03">
      <w:pPr>
        <w:spacing w:before="1" w:line="249" w:lineRule="exact"/>
        <w:ind w:right="173"/>
        <w:rPr>
          <w:b/>
        </w:rPr>
      </w:pPr>
      <w:r w:rsidRPr="009F41C4">
        <w:rPr>
          <w:b/>
          <w:bCs/>
          <w:sz w:val="26"/>
          <w:szCs w:val="24"/>
          <w:u w:val="single"/>
        </w:rPr>
        <w:t>SKILLS</w:t>
      </w:r>
      <w:r>
        <w:rPr>
          <w:b/>
        </w:rPr>
        <w:t>:</w:t>
      </w:r>
    </w:p>
    <w:p w14:paraId="082EB381" w14:textId="7C556DD7" w:rsidR="00982D54" w:rsidRDefault="003D73C2" w:rsidP="006E1FB0">
      <w:pPr>
        <w:pStyle w:val="BodyText"/>
        <w:spacing w:line="272" w:lineRule="exact"/>
        <w:ind w:left="100" w:right="173"/>
      </w:pPr>
      <w:r>
        <w:t>Singing</w:t>
      </w:r>
      <w:r w:rsidR="00A4421D">
        <w:t xml:space="preserve"> – </w:t>
      </w:r>
      <w:r w:rsidR="003C6CC8">
        <w:t>tenor/</w:t>
      </w:r>
      <w:r w:rsidR="006E1FB0">
        <w:t>countertenor</w:t>
      </w:r>
      <w:r>
        <w:t>), Dialects</w:t>
      </w:r>
      <w:r w:rsidR="00A4421D">
        <w:t xml:space="preserve"> – </w:t>
      </w:r>
      <w:r>
        <w:t>British</w:t>
      </w:r>
      <w:r w:rsidR="00533A03">
        <w:t xml:space="preserve"> (various)</w:t>
      </w:r>
      <w:r>
        <w:t xml:space="preserve">, </w:t>
      </w:r>
      <w:r w:rsidR="00533A03">
        <w:t>Indian</w:t>
      </w:r>
      <w:r w:rsidR="00ED6028">
        <w:t>, speaks German, Urdu, French</w:t>
      </w:r>
    </w:p>
    <w:sectPr w:rsidR="00982D54" w:rsidSect="003C6CC8">
      <w:type w:val="continuous"/>
      <w:pgSz w:w="12240" w:h="15840"/>
      <w:pgMar w:top="1008" w:right="1080" w:bottom="806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EAEC" w14:textId="77777777" w:rsidR="003D1112" w:rsidRDefault="003D1112" w:rsidP="003C6CC8">
      <w:r>
        <w:separator/>
      </w:r>
    </w:p>
  </w:endnote>
  <w:endnote w:type="continuationSeparator" w:id="0">
    <w:p w14:paraId="34CA3000" w14:textId="77777777" w:rsidR="003D1112" w:rsidRDefault="003D1112" w:rsidP="003C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1036" w14:textId="77777777" w:rsidR="003D1112" w:rsidRDefault="003D1112" w:rsidP="003C6CC8">
      <w:r>
        <w:separator/>
      </w:r>
    </w:p>
  </w:footnote>
  <w:footnote w:type="continuationSeparator" w:id="0">
    <w:p w14:paraId="761E4B9B" w14:textId="77777777" w:rsidR="003D1112" w:rsidRDefault="003D1112" w:rsidP="003C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54"/>
    <w:rsid w:val="000454B8"/>
    <w:rsid w:val="00183787"/>
    <w:rsid w:val="001877D1"/>
    <w:rsid w:val="003C6CC8"/>
    <w:rsid w:val="003D1112"/>
    <w:rsid w:val="003D73C2"/>
    <w:rsid w:val="005175DA"/>
    <w:rsid w:val="00533A03"/>
    <w:rsid w:val="005C7A6E"/>
    <w:rsid w:val="006E1FB0"/>
    <w:rsid w:val="00982D54"/>
    <w:rsid w:val="009F41C4"/>
    <w:rsid w:val="00A4421D"/>
    <w:rsid w:val="00B34E56"/>
    <w:rsid w:val="00B56362"/>
    <w:rsid w:val="00CF699D"/>
    <w:rsid w:val="00D16AC7"/>
    <w:rsid w:val="00ED6028"/>
    <w:rsid w:val="00EF3DC2"/>
    <w:rsid w:val="00F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5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12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4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C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6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CC8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rsid w:val="00A44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7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Carter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Carter</dc:title>
  <dc:creator>Lance</dc:creator>
  <cp:lastModifiedBy>Naveed Moeed</cp:lastModifiedBy>
  <cp:revision>3</cp:revision>
  <cp:lastPrinted>2020-02-15T15:38:00Z</cp:lastPrinted>
  <dcterms:created xsi:type="dcterms:W3CDTF">2021-09-15T01:40:00Z</dcterms:created>
  <dcterms:modified xsi:type="dcterms:W3CDTF">2021-09-15T07:51:00Z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2019-06-08T00:00:00Z</vt:filetime>
  </property>
</Properties>
</file>